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10947400</wp:posOffset>
            </wp:positionV>
            <wp:extent cx="431800" cy="266700"/>
            <wp:effectExtent l="0" t="0" r="635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第三十一章</w:t>
      </w:r>
      <w:r>
        <w:rPr>
          <w:rFonts w:hint="eastAsia" w:asciiTheme="minorEastAsia" w:hAnsiTheme="minorEastAsia"/>
          <w:b/>
          <w:bCs/>
          <w:i/>
          <w:iCs/>
          <w:sz w:val="28"/>
        </w:rPr>
        <w:t>　</w:t>
      </w:r>
      <w:r>
        <w:rPr>
          <w:rFonts w:hint="eastAsia" w:asciiTheme="minorEastAsia" w:hAnsiTheme="minorEastAsia"/>
          <w:b/>
          <w:bCs/>
          <w:sz w:val="28"/>
        </w:rPr>
        <w:t>随机事件的概率</w:t>
      </w:r>
      <w:r>
        <w:rPr>
          <w:rFonts w:hint="eastAsia" w:asciiTheme="minorEastAsia" w:hAnsiTheme="minorEastAsia"/>
          <w:b/>
          <w:sz w:val="28"/>
        </w:rPr>
        <w:t>》综合质量检测卷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每小题</w:t>
      </w:r>
      <w:r>
        <w:rPr>
          <w:rFonts w:asciiTheme="minorEastAsia" w:hAnsiTheme="minorEastAsia"/>
          <w:b/>
          <w:sz w:val="22"/>
        </w:rPr>
        <w:t>4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,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32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唐山二模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下列成语描述的事件为随机事件的是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猴子捞月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水涨船高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守株待兔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旭日东升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贵阳中考</w:t>
      </w:r>
      <w:r>
        <w:rPr>
          <w:rFonts w:asciiTheme="minorEastAsia" w:hAnsiTheme="minorEastAsia"/>
          <w:sz w:val="22"/>
        </w:rPr>
        <w:t>]“</w:t>
      </w:r>
      <w:r>
        <w:rPr>
          <w:rFonts w:hint="eastAsia" w:asciiTheme="minorEastAsia" w:hAnsiTheme="minorEastAsia"/>
          <w:sz w:val="22"/>
        </w:rPr>
        <w:t>一个不透明的袋中装有三个球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分别标有</w:t>
      </w:r>
      <w:r>
        <w:rPr>
          <w:rFonts w:asciiTheme="minorEastAsia" w:hAnsiTheme="minorEastAsia"/>
          <w:sz w:val="22"/>
        </w:rPr>
        <w:t>1,2,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这三个号码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这些球除号码外都相同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搅匀后任意摸出一个球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摸出球上的号码小于</w:t>
      </w:r>
      <w:r>
        <w:rPr>
          <w:rFonts w:asciiTheme="minorEastAsia" w:hAnsiTheme="minorEastAsia"/>
          <w:sz w:val="22"/>
        </w:rPr>
        <w:t>5”</w:t>
      </w:r>
      <w:r>
        <w:rPr>
          <w:rFonts w:hint="eastAsia" w:asciiTheme="minorEastAsia" w:hAnsiTheme="minorEastAsia"/>
          <w:sz w:val="22"/>
        </w:rPr>
        <w:t>是必然事件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的值可能是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A.4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B.5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C.6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D.7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传统文化</w:t>
      </w:r>
      <w:r>
        <w:rPr>
          <w:rFonts w:asciiTheme="minorEastAsia" w:hAnsiTheme="minorEastAsia"/>
          <w:sz w:val="22"/>
        </w:rPr>
        <w:t>[2022</w:t>
      </w:r>
      <w:r>
        <w:rPr>
          <w:rFonts w:hint="eastAsia" w:asciiTheme="minorEastAsia" w:hAnsiTheme="minorEastAsia"/>
          <w:sz w:val="22"/>
        </w:rPr>
        <w:t>成都郫都区模拟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《易经》是中华民族智慧的结晶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如图是《易经》中的一种卦图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每一卦由三根线组成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线形为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72085" cy="6985"/>
            <wp:effectExtent l="0" t="0" r="0" b="0"/>
            <wp:docPr id="15" name="23J3JJ9XSX-Z162.EPS" descr="id:214748630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3J3JJ9XSX-Z162.EPS" descr="id:2147486300;FounderCE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72085" cy="6985"/>
            <wp:effectExtent l="0" t="0" r="0" b="0"/>
            <wp:docPr id="10" name="23J3JJ9XSX-Z163.EPS" descr="id:214748630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3J3JJ9XSX-Z163.EPS" descr="id:2147486307;FounderCE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2"/>
        </w:rPr>
        <w:t>”),</w:t>
      </w:r>
      <w:r>
        <w:rPr>
          <w:rFonts w:hint="eastAsia" w:asciiTheme="minorEastAsia" w:hAnsiTheme="minorEastAsia"/>
          <w:sz w:val="22"/>
        </w:rPr>
        <w:t>如正北方向的卦为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72085" cy="106680"/>
            <wp:effectExtent l="0" t="0" r="0" b="7620"/>
            <wp:docPr id="16" name="23J3JJ9XSX-Z164.EPS" descr="id:214748631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3J3JJ9XSX-Z164.EPS" descr="id:2147486314;FounderCE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2"/>
        </w:rPr>
        <w:t>”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从图中任选一卦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这一卦中恰有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根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72085" cy="6985"/>
            <wp:effectExtent l="0" t="0" r="0" b="0"/>
            <wp:docPr id="4" name="23J3JJ9XSX-Z162.EPS" descr="id:214748630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J3JJ9XSX-Z162.EPS" descr="id:2147486300;FounderCE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根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72085" cy="6985"/>
            <wp:effectExtent l="0" t="0" r="0" b="0"/>
            <wp:docPr id="5" name="23J3JJ9XSX-Z163.EPS" descr="id:214748630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3J3JJ9XSX-Z163.EPS" descr="id:2147486307;FounderCE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的概率是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76325" cy="1010285"/>
            <wp:effectExtent l="0" t="0" r="0" b="0"/>
            <wp:docPr id="1034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377" cy="101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   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  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2021</w:t>
      </w:r>
      <w:r>
        <w:rPr>
          <w:rFonts w:hint="eastAsia" w:asciiTheme="minorEastAsia" w:hAnsiTheme="minorEastAsia"/>
          <w:sz w:val="22"/>
        </w:rPr>
        <w:t>年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月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日三星堆遗址的最新考古发现又一次让世界瞩目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把如图所示的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张正面印有三星堆文物图案的卡片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卡片除文物图案外完全相同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背面朝上洗匀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从中随机抽取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张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不放回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再随机抽取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张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则两次抽取的卡片正面上的图案恰好都是轴对称图形的概率是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248025" cy="918845"/>
            <wp:effectExtent l="0" t="0" r="0" b="0"/>
            <wp:docPr id="1044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1896" cy="92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黔东南州中考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已知正六边形</w:t>
      </w:r>
      <w:r>
        <w:rPr>
          <w:rFonts w:asciiTheme="minorEastAsia" w:hAnsiTheme="minorEastAsia"/>
          <w:i/>
          <w:iCs/>
          <w:sz w:val="22"/>
        </w:rPr>
        <w:t>ABCDEF</w:t>
      </w:r>
      <w:r>
        <w:rPr>
          <w:rFonts w:hint="eastAsia" w:asciiTheme="minorEastAsia" w:hAnsiTheme="minorEastAsia"/>
          <w:sz w:val="22"/>
        </w:rPr>
        <w:t>内接于半径为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随机地往☉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内投一粒米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落在正六边形内的概率为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92505" cy="952500"/>
            <wp:effectExtent l="0" t="0" r="0" b="0"/>
            <wp:docPr id="1054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310" cy="9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以上答案都不对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[2020</w:t>
      </w:r>
      <w:r>
        <w:rPr>
          <w:rFonts w:hint="eastAsia" w:asciiTheme="minorEastAsia" w:hAnsiTheme="minorEastAsia"/>
          <w:sz w:val="22"/>
        </w:rPr>
        <w:t>长沙中考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一个不透明袋子中装有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个红球</w:t>
      </w:r>
      <w:r>
        <w:rPr>
          <w:rFonts w:asciiTheme="minorEastAsia" w:hAnsiTheme="minorEastAsia"/>
          <w:sz w:val="22"/>
        </w:rPr>
        <w:t>,2</w:t>
      </w:r>
      <w:r>
        <w:rPr>
          <w:rFonts w:hint="eastAsia" w:asciiTheme="minorEastAsia" w:hAnsiTheme="minorEastAsia"/>
          <w:sz w:val="22"/>
        </w:rPr>
        <w:t>个绿球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除颜色外无其他差别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从中随机摸出一个球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然后放回摇匀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再随机摸出一个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下列说法中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错误的是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第一次摸出的球是红球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第二次摸出的球一定是绿球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第一次摸出的球是红球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第二次摸出的不一定是红球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第一次摸出的球是红球的概率是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两次摸出的球都是红球的概率是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衡水期中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小李与小陈做猜拳游戏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规定每人每次至少要出一个手指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两人出拳的手指数之和为偶数时小李获胜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那么小李获胜的概率为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96340" cy="570230"/>
            <wp:effectExtent l="0" t="0" r="3810" b="1270"/>
            <wp:docPr id="8" name="22JJSX9SCC-20.jpg" descr="id:2147486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2JJSX9SCC-20.jpg" descr="id:214748635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5730" cy="57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荆州模拟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将分别标有数字</w:t>
      </w:r>
      <w:r>
        <w:rPr>
          <w:rFonts w:asciiTheme="minorEastAsia" w:hAnsiTheme="minorEastAsia"/>
          <w:sz w:val="22"/>
        </w:rPr>
        <w:t>0,1,2</w:t>
      </w:r>
      <w:r>
        <w:rPr>
          <w:rFonts w:hint="eastAsia" w:asciiTheme="minorEastAsia" w:hAnsiTheme="minorEastAsia"/>
          <w:sz w:val="22"/>
        </w:rPr>
        <w:t>的三个完全相同的小球装入一个不透明的袋中搅匀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先从袋中取出一个小球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记下数字作为点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的横坐标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小球不放回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再从袋中取出一个小球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记下数字作为点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的纵坐标</w:t>
      </w:r>
      <w:r>
        <w:rPr>
          <w:rFonts w:asciiTheme="minorEastAsia" w:hAnsiTheme="minorEastAsia"/>
          <w:i/>
          <w:iCs/>
          <w:sz w:val="22"/>
        </w:rPr>
        <w:t>y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y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落在抛物线</w:t>
      </w:r>
      <w:r>
        <w:rPr>
          <w:rFonts w:asciiTheme="minorEastAsia" w:hAnsiTheme="minorEastAsia"/>
          <w:i/>
          <w:iCs/>
          <w:sz w:val="22"/>
        </w:rPr>
        <w:t>y=x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-x+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上的概率是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每空</w:t>
      </w:r>
      <w:r>
        <w:rPr>
          <w:rFonts w:asciiTheme="minorEastAsia" w:hAnsiTheme="minorEastAsia"/>
          <w:b/>
          <w:sz w:val="22"/>
        </w:rPr>
        <w:t>4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,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16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南充中考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老师为帮助学生正确理解物理变化与化学变化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</w:t>
      </w:r>
      <w:r>
        <w:rPr>
          <w:rFonts w:asciiTheme="minorEastAsia" w:hAnsiTheme="minorEastAsia"/>
          <w:sz w:val="22"/>
        </w:rPr>
        <w:t>6</w:t>
      </w:r>
      <w:r>
        <w:rPr>
          <w:rFonts w:hint="eastAsia" w:asciiTheme="minorEastAsia" w:hAnsiTheme="minorEastAsia"/>
          <w:sz w:val="22"/>
        </w:rPr>
        <w:t>种生活现象制成看上去无差别的卡片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从中随机抽取一张卡片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抽中生活现象是物理变化的概率是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343150" cy="828675"/>
            <wp:effectExtent l="0" t="0" r="0" b="9525"/>
            <wp:docPr id="1085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4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157" cy="83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张家口宣化区期末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某鱼塘里养了</w:t>
      </w:r>
      <w:r>
        <w:rPr>
          <w:rFonts w:asciiTheme="minorEastAsia" w:hAnsiTheme="minorEastAsia"/>
          <w:sz w:val="22"/>
        </w:rPr>
        <w:t>100</w:t>
      </w:r>
      <w:r>
        <w:rPr>
          <w:rFonts w:hint="eastAsia" w:asciiTheme="minorEastAsia" w:hAnsiTheme="minorEastAsia"/>
          <w:sz w:val="22"/>
        </w:rPr>
        <w:t>条鲤鱼、若干条草鱼和</w:t>
      </w:r>
      <w:r>
        <w:rPr>
          <w:rFonts w:asciiTheme="minorEastAsia" w:hAnsiTheme="minorEastAsia"/>
          <w:sz w:val="22"/>
        </w:rPr>
        <w:t>50</w:t>
      </w:r>
      <w:r>
        <w:rPr>
          <w:rFonts w:hint="eastAsia" w:asciiTheme="minorEastAsia" w:hAnsiTheme="minorEastAsia"/>
          <w:sz w:val="22"/>
        </w:rPr>
        <w:t>条罗非鱼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通过多次捕捞实验后发现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捕捞到草鱼的频率稳定在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左右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可估计该鱼塘中草鱼的数量为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管中放置着三根同样的绳子</w:t>
      </w:r>
      <w:r>
        <w:rPr>
          <w:rFonts w:asciiTheme="minorEastAsia" w:hAnsiTheme="minorEastAsia"/>
          <w:i/>
          <w:iCs/>
          <w:sz w:val="22"/>
        </w:rPr>
        <w:t>AA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BB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CC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小明从这三根绳子中随机选一根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恰好选中绳子</w:t>
      </w:r>
      <w:r>
        <w:rPr>
          <w:rFonts w:asciiTheme="minorEastAsia" w:hAnsiTheme="minorEastAsia"/>
          <w:i/>
          <w:iCs/>
          <w:sz w:val="22"/>
        </w:rPr>
        <w:t>AA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hint="eastAsia" w:asciiTheme="minorEastAsia" w:hAnsiTheme="minorEastAsia"/>
          <w:sz w:val="22"/>
        </w:rPr>
        <w:t>的概率是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</w:t>
      </w:r>
      <w:r>
        <w:rPr>
          <w:rFonts w:asciiTheme="minorEastAsia" w:hAnsiTheme="minorEastAsia"/>
          <w:i/>
          <w:iCs/>
          <w:sz w:val="22"/>
          <w:u w:val="single"/>
        </w:rPr>
        <w:t xml:space="preserve"> 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若小明先从左端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三个绳头中随机选两个打一个结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再从右端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hint="eastAsia" w:asciiTheme="minorEastAsia" w:hAnsiTheme="minorEastAsia"/>
          <w:sz w:val="22"/>
        </w:rPr>
        <w:t>三个绳头中随机选两个打一个结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则这三根绳子能连接成一根长绳的概率为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944370" cy="523240"/>
            <wp:effectExtent l="0" t="0" r="0" b="0"/>
            <wp:docPr id="1095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7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657" cy="52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本大题有</w:t>
      </w:r>
      <w:r>
        <w:rPr>
          <w:rFonts w:asciiTheme="minorEastAsia" w:hAnsiTheme="minorEastAsia"/>
          <w:b/>
          <w:sz w:val="22"/>
        </w:rPr>
        <w:t>1</w:t>
      </w:r>
      <w:r>
        <w:rPr>
          <w:rFonts w:hint="eastAsia" w:asciiTheme="minorEastAsia" w:hAnsiTheme="minorEastAsia"/>
          <w:b/>
          <w:sz w:val="22"/>
        </w:rPr>
        <w:t>个小题</w:t>
      </w:r>
      <w:r>
        <w:rPr>
          <w:rFonts w:asciiTheme="minorEastAsia" w:hAnsiTheme="minorEastAsia"/>
          <w:b/>
          <w:sz w:val="22"/>
        </w:rPr>
        <w:t>,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12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(12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)[2022</w:t>
      </w:r>
      <w:r>
        <w:rPr>
          <w:rFonts w:hint="eastAsia" w:asciiTheme="minorEastAsia" w:hAnsiTheme="minorEastAsia"/>
          <w:sz w:val="22"/>
        </w:rPr>
        <w:t>泰安中考</w:t>
      </w:r>
      <w:r>
        <w:rPr>
          <w:rFonts w:asciiTheme="minorEastAsia" w:hAnsiTheme="minorEastAsia"/>
          <w:sz w:val="22"/>
        </w:rPr>
        <w:t>]2022</w:t>
      </w:r>
      <w:r>
        <w:rPr>
          <w:rFonts w:hint="eastAsia" w:asciiTheme="minorEastAsia" w:hAnsiTheme="minorEastAsia"/>
          <w:sz w:val="22"/>
        </w:rPr>
        <w:t>年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月</w:t>
      </w:r>
      <w:r>
        <w:rPr>
          <w:rFonts w:asciiTheme="minorEastAsia" w:hAnsiTheme="minorEastAsia"/>
          <w:sz w:val="22"/>
        </w:rPr>
        <w:t>23</w:t>
      </w:r>
      <w:r>
        <w:rPr>
          <w:rFonts w:hint="eastAsia" w:asciiTheme="minorEastAsia" w:hAnsiTheme="minorEastAsia"/>
          <w:sz w:val="22"/>
        </w:rPr>
        <w:t>日</w:t>
      </w:r>
      <w:r>
        <w:rPr>
          <w:rFonts w:asciiTheme="minorEastAsia" w:hAnsiTheme="minorEastAsia"/>
          <w:sz w:val="22"/>
        </w:rPr>
        <w:t>,“</w:t>
      </w:r>
      <w:r>
        <w:rPr>
          <w:rFonts w:hint="eastAsia" w:asciiTheme="minorEastAsia" w:hAnsiTheme="minorEastAsia"/>
          <w:sz w:val="22"/>
        </w:rPr>
        <w:t>天宫课堂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第二课开讲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太空教师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翟志刚、王亚平、叶光富在中国空间站为广大青少年又一次带来了精彩的太空科普课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为了激发学生的航天兴趣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某校举行了太空科普知识竞赛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竞赛结束后随机抽取了部分学生成绩进行统计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按成绩分为如下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满分</w:t>
      </w:r>
      <w:r>
        <w:rPr>
          <w:rFonts w:asciiTheme="minorEastAsia" w:hAnsiTheme="minorEastAsia"/>
          <w:sz w:val="22"/>
        </w:rPr>
        <w:t>100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),A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sz w:val="22"/>
        </w:rPr>
        <w:t>:75≤</w:t>
      </w:r>
      <w:r>
        <w:rPr>
          <w:rFonts w:asciiTheme="minorEastAsia" w:hAnsiTheme="minorEastAsia"/>
          <w:i/>
          <w:iCs/>
          <w:sz w:val="22"/>
        </w:rPr>
        <w:t>x&lt;</w:t>
      </w:r>
      <w:r>
        <w:rPr>
          <w:rFonts w:asciiTheme="minorEastAsia" w:hAnsiTheme="minorEastAsia"/>
          <w:sz w:val="22"/>
        </w:rPr>
        <w:t>80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B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sz w:val="22"/>
        </w:rPr>
        <w:t>:80≤</w:t>
      </w:r>
      <w:r>
        <w:rPr>
          <w:rFonts w:asciiTheme="minorEastAsia" w:hAnsiTheme="minorEastAsia"/>
          <w:i/>
          <w:iCs/>
          <w:sz w:val="22"/>
        </w:rPr>
        <w:t>x&lt;</w:t>
      </w:r>
      <w:r>
        <w:rPr>
          <w:rFonts w:asciiTheme="minorEastAsia" w:hAnsiTheme="minorEastAsia"/>
          <w:sz w:val="22"/>
        </w:rPr>
        <w:t>85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C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sz w:val="22"/>
        </w:rPr>
        <w:t>:85≤</w:t>
      </w:r>
      <w:r>
        <w:rPr>
          <w:rFonts w:asciiTheme="minorEastAsia" w:hAnsiTheme="minorEastAsia"/>
          <w:i/>
          <w:iCs/>
          <w:sz w:val="22"/>
        </w:rPr>
        <w:t>x&lt;</w:t>
      </w:r>
      <w:r>
        <w:rPr>
          <w:rFonts w:asciiTheme="minorEastAsia" w:hAnsiTheme="minorEastAsia"/>
          <w:sz w:val="22"/>
        </w:rPr>
        <w:t>90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D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sz w:val="22"/>
        </w:rPr>
        <w:t>:90≤</w:t>
      </w:r>
      <w:r>
        <w:rPr>
          <w:rFonts w:asciiTheme="minorEastAsia" w:hAnsiTheme="minorEastAsia"/>
          <w:i/>
          <w:iCs/>
          <w:sz w:val="22"/>
        </w:rPr>
        <w:t>x&lt;</w:t>
      </w:r>
      <w:r>
        <w:rPr>
          <w:rFonts w:asciiTheme="minorEastAsia" w:hAnsiTheme="minorEastAsia"/>
          <w:sz w:val="22"/>
        </w:rPr>
        <w:t>95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E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sz w:val="22"/>
        </w:rPr>
        <w:t>:95≤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≤100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并绘制了如下不完整的统计图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请结合统计图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解答下列问题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563495" cy="1508760"/>
            <wp:effectExtent l="0" t="0" r="8255" b="15240"/>
            <wp:docPr id="1105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49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本次调查一共随机抽取了</w:t>
      </w:r>
      <w:r>
        <w:rPr>
          <w:rFonts w:hint="eastAsia" w:asciiTheme="minorEastAsia" w:hAnsiTheme="minorEastAsia"/>
          <w:i/>
          <w:iCs/>
          <w:sz w:val="22"/>
          <w:u w:val="single"/>
        </w:rPr>
        <w:t>　　</w:t>
      </w:r>
      <w:r>
        <w:rPr>
          <w:rFonts w:hint="eastAsia" w:asciiTheme="minorEastAsia" w:hAnsiTheme="minorEastAsia"/>
          <w:sz w:val="22"/>
        </w:rPr>
        <w:t>名学生的成绩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频数分布直方图中</w:t>
      </w:r>
      <w:r>
        <w:rPr>
          <w:rFonts w:asciiTheme="minorEastAsia" w:hAnsiTheme="minorEastAsia"/>
          <w:i/>
          <w:iCs/>
          <w:sz w:val="22"/>
        </w:rPr>
        <w:t>m=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所抽取学生成绩的中位数落在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</w:t>
      </w:r>
      <w:r>
        <w:rPr>
          <w:rFonts w:hint="eastAsia" w:asciiTheme="minorEastAsia" w:hAnsiTheme="minorEastAsia"/>
          <w:sz w:val="22"/>
        </w:rPr>
        <w:t>组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补全学生成绩频数分布直方图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若成绩在</w:t>
      </w:r>
      <w:r>
        <w:rPr>
          <w:rFonts w:asciiTheme="minorEastAsia" w:hAnsiTheme="minorEastAsia"/>
          <w:sz w:val="22"/>
        </w:rPr>
        <w:t>90</w:t>
      </w:r>
      <w:r>
        <w:rPr>
          <w:rFonts w:hint="eastAsia" w:asciiTheme="minorEastAsia" w:hAnsiTheme="minorEastAsia"/>
          <w:sz w:val="22"/>
        </w:rPr>
        <w:t>分及以上为优秀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学校共有</w:t>
      </w:r>
      <w:r>
        <w:rPr>
          <w:rFonts w:asciiTheme="minorEastAsia" w:hAnsiTheme="minorEastAsia"/>
          <w:sz w:val="22"/>
        </w:rPr>
        <w:t>3 000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估计该校成绩优秀的学生有多少人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(4)</w:t>
      </w:r>
      <w:r>
        <w:rPr>
          <w:rFonts w:hint="eastAsia" w:asciiTheme="minorEastAsia" w:hAnsiTheme="minorEastAsia"/>
          <w:sz w:val="22"/>
        </w:rPr>
        <w:t>学校将从获得满分的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名同学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其中有两名男生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三名女生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中随机抽取两名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参加周一国旗下的演讲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请利用树形图或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列表法求抽取同学中恰有一名男生和一名女生的概率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如果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的值是</w:t>
      </w:r>
      <w:r>
        <w:rPr>
          <w:rFonts w:asciiTheme="minorEastAsia" w:hAnsiTheme="minorEastAsia"/>
          <w:bCs/>
          <w:sz w:val="22"/>
        </w:rPr>
        <w:t>5,6,7,</w:t>
      </w:r>
      <w:r>
        <w:rPr>
          <w:rFonts w:hint="eastAsia" w:asciiTheme="minorEastAsia" w:hAnsiTheme="minorEastAsia"/>
          <w:bCs/>
          <w:sz w:val="22"/>
        </w:rPr>
        <w:t>那么与</w:t>
      </w:r>
      <w:r>
        <w:rPr>
          <w:rFonts w:asciiTheme="minorEastAsia" w:hAnsiTheme="minorEastAsia"/>
          <w:bCs/>
          <w:sz w:val="22"/>
        </w:rPr>
        <w:t>“</w:t>
      </w:r>
      <w:r>
        <w:rPr>
          <w:rFonts w:hint="eastAsia" w:asciiTheme="minorEastAsia" w:hAnsiTheme="minorEastAsia"/>
          <w:bCs/>
          <w:sz w:val="22"/>
        </w:rPr>
        <w:t>摸出球上的号码小于</w:t>
      </w:r>
      <w:r>
        <w:rPr>
          <w:rFonts w:asciiTheme="minorEastAsia" w:hAnsiTheme="minorEastAsia"/>
          <w:bCs/>
          <w:sz w:val="22"/>
        </w:rPr>
        <w:t>5”</w:t>
      </w:r>
      <w:r>
        <w:rPr>
          <w:rFonts w:hint="eastAsia" w:asciiTheme="minorEastAsia" w:hAnsiTheme="minorEastAsia"/>
          <w:bCs/>
          <w:sz w:val="22"/>
        </w:rPr>
        <w:t>是必然事件相违背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的值可能是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从八卦中任选一卦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8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从中任选一卦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这一卦中恰有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根</w:t>
      </w:r>
      <w:r>
        <w:rPr>
          <w:rFonts w:asciiTheme="minorEastAsia" w:hAnsiTheme="minorEastAsia"/>
          <w:bCs/>
          <w:sz w:val="22"/>
        </w:rPr>
        <w:t>“</w:t>
      </w: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2085" cy="6985"/>
            <wp:effectExtent l="0" t="0" r="0" b="0"/>
            <wp:docPr id="17" name="23J3JJ9XSX-Z163.EPS" descr="id:214748630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3J3JJ9XSX-Z163.EPS" descr="id:2147486307;FounderCE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2"/>
        </w:rPr>
        <w:t>”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根</w:t>
      </w:r>
      <w:r>
        <w:rPr>
          <w:rFonts w:asciiTheme="minorEastAsia" w:hAnsiTheme="minorEastAsia"/>
          <w:bCs/>
          <w:sz w:val="22"/>
        </w:rPr>
        <w:t>“</w:t>
      </w: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2085" cy="6985"/>
            <wp:effectExtent l="0" t="0" r="0" b="0"/>
            <wp:docPr id="6" name="23J3JJ9XSX-Z162.EPS" descr="id:214748630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3J3JJ9XSX-Z162.EPS" descr="id:2147486300;FounderCE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2"/>
        </w:rPr>
        <w:t>”</w:t>
      </w:r>
      <w:r>
        <w:rPr>
          <w:rFonts w:hint="eastAsia" w:asciiTheme="minorEastAsia" w:hAnsiTheme="minorEastAsia"/>
          <w:bCs/>
          <w:sz w:val="22"/>
        </w:rPr>
        <w:t>的结果有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任选一卦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这一卦中恰有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根</w:t>
      </w:r>
      <w:r>
        <w:rPr>
          <w:rFonts w:asciiTheme="minorEastAsia" w:hAnsiTheme="minorEastAsia"/>
          <w:bCs/>
          <w:sz w:val="22"/>
        </w:rPr>
        <w:t>“</w:t>
      </w: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2085" cy="6985"/>
            <wp:effectExtent l="0" t="0" r="0" b="0"/>
            <wp:docPr id="7" name="23J3JJ9XSX-Z163.EPS" descr="id:214748630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3J3JJ9XSX-Z163.EPS" descr="id:2147486307;FounderCE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2"/>
        </w:rPr>
        <w:t>”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根</w:t>
      </w:r>
      <w:r>
        <w:rPr>
          <w:rFonts w:asciiTheme="minorEastAsia" w:hAnsiTheme="minorEastAsia"/>
          <w:bCs/>
          <w:sz w:val="22"/>
        </w:rPr>
        <w:t>“</w:t>
      </w: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2085" cy="6985"/>
            <wp:effectExtent l="0" t="0" r="0" b="0"/>
            <wp:docPr id="11" name="23J3JJ9XSX-Z162.EPS" descr="id:214748630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3J3JJ9XSX-Z162.EPS" descr="id:2147486300;FounderCE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2"/>
        </w:rPr>
        <w:t>”</w:t>
      </w:r>
      <w:r>
        <w:rPr>
          <w:rFonts w:hint="eastAsia" w:asciiTheme="minorEastAsia" w:hAnsiTheme="minorEastAsia"/>
          <w:bCs/>
          <w:sz w:val="22"/>
        </w:rPr>
        <w:t>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分别用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表示题图中从左到右的这四张卡片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列表如下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553460" cy="1463040"/>
            <wp:effectExtent l="0" t="0" r="0" b="3810"/>
            <wp:docPr id="1044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1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0" cy="148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由表格可知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其中两次抽取的卡片正面上的图案恰好都是轴对称图形的结果有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故所求概率为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的面积为</w:t>
      </w:r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正六边形</w:t>
      </w:r>
      <w:r>
        <w:rPr>
          <w:rFonts w:asciiTheme="minorEastAsia" w:hAnsiTheme="minorEastAsia"/>
          <w:bCs/>
          <w:i/>
          <w:iCs/>
          <w:sz w:val="22"/>
        </w:rPr>
        <w:t>ABCDEF</w:t>
      </w:r>
      <w:r>
        <w:rPr>
          <w:rFonts w:hint="eastAsia" w:asciiTheme="minorEastAsia" w:hAnsiTheme="minorEastAsia"/>
          <w:bCs/>
          <w:sz w:val="22"/>
        </w:rPr>
        <w:t>的面积为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hint="eastAsia" w:asciiTheme="minorEastAsia" w:hAnsiTheme="minorEastAsia"/>
          <w:bCs/>
          <w:sz w:val="22"/>
        </w:rPr>
        <w:t>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hint="eastAsia" w:asciiTheme="minorEastAsia" w:hAnsiTheme="minorEastAsia"/>
          <w:bCs/>
          <w:sz w:val="22"/>
        </w:rPr>
        <w:t>×6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所以随机地往☉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内投一粒米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落在正六边形内的概率为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3</m:t>
                    </m: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e>
                </m:rad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r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r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第一次摸出的球是红球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第二次摸出的球不一定是绿球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故选项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错误</w:t>
      </w:r>
      <w:r>
        <w:rPr>
          <w:rFonts w:asciiTheme="minorEastAsia" w:hAnsiTheme="minorEastAsia"/>
          <w:bCs/>
          <w:sz w:val="22"/>
        </w:rPr>
        <w:t>;</w:t>
      </w:r>
      <w:r>
        <w:rPr>
          <w:rFonts w:hint="eastAsia" w:asciiTheme="minorEastAsia" w:hAnsiTheme="minorEastAsia"/>
          <w:bCs/>
          <w:sz w:val="22"/>
        </w:rPr>
        <w:t>易知选项</w:t>
      </w:r>
      <w:r>
        <w:rPr>
          <w:rFonts w:asciiTheme="minorEastAsia" w:hAnsiTheme="minorEastAsia"/>
          <w:bCs/>
          <w:sz w:val="22"/>
        </w:rPr>
        <w:t>B,C</w:t>
      </w:r>
      <w:r>
        <w:rPr>
          <w:rFonts w:hint="eastAsia" w:asciiTheme="minorEastAsia" w:hAnsiTheme="minorEastAsia"/>
          <w:bCs/>
          <w:sz w:val="22"/>
        </w:rPr>
        <w:t>正确</w:t>
      </w:r>
      <w:r>
        <w:rPr>
          <w:rFonts w:asciiTheme="minorEastAsia" w:hAnsiTheme="minorEastAsia"/>
          <w:b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通过列表或画树形图可知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略</w:t>
      </w:r>
      <w:r>
        <w:rPr>
          <w:rFonts w:asciiTheme="minorEastAsia" w:hAnsiTheme="minorEastAsia"/>
          <w:bCs/>
          <w:sz w:val="22"/>
        </w:rPr>
        <w:t>),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种等可能结果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其中两次摸出的球都是红球的结果数是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两次摸出的球都是红球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故选项</w:t>
      </w:r>
      <w:r>
        <w:rPr>
          <w:rFonts w:asciiTheme="minorEastAsia" w:hAnsiTheme="minorEastAsia"/>
          <w:b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正确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340735" cy="663575"/>
            <wp:effectExtent l="0" t="0" r="0" b="3175"/>
            <wp:docPr id="1064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996" cy="67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25</w:t>
      </w:r>
      <w:r>
        <w:rPr>
          <w:rFonts w:hint="eastAsia" w:asciiTheme="minorEastAsia" w:hAnsiTheme="minorEastAsia"/>
          <w:bCs/>
          <w:sz w:val="22"/>
        </w:rPr>
        <w:t>个等可能的结果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两人出拳的手指数之和为偶数的结果有</w:t>
      </w:r>
      <w:r>
        <w:rPr>
          <w:rFonts w:asciiTheme="minorEastAsia" w:hAnsiTheme="minorEastAsia"/>
          <w:bCs/>
          <w:sz w:val="22"/>
        </w:rPr>
        <w:t>13</w:t>
      </w:r>
      <w:r>
        <w:rPr>
          <w:rFonts w:hint="eastAsia" w:asciiTheme="minorEastAsia" w:hAnsiTheme="minorEastAsia"/>
          <w:bCs/>
          <w:sz w:val="22"/>
        </w:rPr>
        <w:t>个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故小李获胜的概率为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731135" cy="918210"/>
            <wp:effectExtent l="0" t="0" r="0" b="0"/>
            <wp:docPr id="1075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2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542" cy="92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asciiTheme="minorEastAsia" w:hAnsiTheme="minorEastAsia"/>
          <w:bCs/>
          <w:sz w:val="22"/>
        </w:rPr>
        <w:t>)</w:t>
      </w:r>
      <w:r>
        <w:rPr>
          <w:rFonts w:hint="eastAsia" w:asciiTheme="minorEastAsia" w:hAnsiTheme="minorEastAsia"/>
          <w:bCs/>
          <w:sz w:val="22"/>
        </w:rPr>
        <w:t>落在抛物线</w:t>
      </w:r>
      <w:r>
        <w:rPr>
          <w:rFonts w:asciiTheme="minorEastAsia" w:hAnsiTheme="minorEastAsia"/>
          <w:bCs/>
          <w:i/>
          <w:iCs/>
          <w:sz w:val="22"/>
        </w:rPr>
        <w:t>y=x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-x+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上的有</w:t>
      </w:r>
      <w:r>
        <w:rPr>
          <w:rFonts w:asciiTheme="minorEastAsia" w:hAnsiTheme="minorEastAsia"/>
          <w:bCs/>
          <w:sz w:val="22"/>
        </w:rPr>
        <w:t>(0,2),(1,2),</w:t>
      </w:r>
      <w:r>
        <w:rPr>
          <w:rFonts w:hint="eastAsia" w:asciiTheme="minorEastAsia" w:hAnsiTheme="minorEastAsia"/>
          <w:bCs/>
          <w:sz w:val="22"/>
        </w:rPr>
        <w:t>共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asciiTheme="minorEastAsia" w:hAnsiTheme="minorEastAsia"/>
          <w:bCs/>
          <w:sz w:val="22"/>
        </w:rPr>
        <w:t>)</w:t>
      </w:r>
      <w:r>
        <w:rPr>
          <w:rFonts w:hint="eastAsia" w:asciiTheme="minorEastAsia" w:hAnsiTheme="minorEastAsia"/>
          <w:bCs/>
          <w:sz w:val="22"/>
        </w:rPr>
        <w:t>落在抛物线</w:t>
      </w:r>
      <w:r>
        <w:rPr>
          <w:rFonts w:asciiTheme="minorEastAsia" w:hAnsiTheme="minorEastAsia"/>
          <w:bCs/>
          <w:i/>
          <w:iCs/>
          <w:sz w:val="22"/>
        </w:rPr>
        <w:t>y=x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-x+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上的概率为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从中随机抽取一张卡片共有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抽中生活现象是物理变化的结果有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所以从中随机抽取一张卡片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抽中生活现象是物理变化的概率为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105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通过多次捕捞实验后发现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捕捞到草鱼的频率稳定在</w:t>
      </w:r>
      <w:r>
        <w:rPr>
          <w:rFonts w:asciiTheme="minorEastAsia" w:hAnsiTheme="minorEastAsia"/>
          <w:bCs/>
          <w:sz w:val="22"/>
        </w:rPr>
        <w:t>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左右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捕捞到草鱼的概率约为</w:t>
      </w:r>
      <w:r>
        <w:rPr>
          <w:rFonts w:asciiTheme="minorEastAsia" w:hAnsiTheme="minorEastAsia"/>
          <w:bCs/>
          <w:sz w:val="22"/>
        </w:rPr>
        <w:t>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设有草鱼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条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根据题意得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100+</m:t>
            </m:r>
            <m:r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105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　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因为管中放置着三根同样的绳子</w:t>
      </w:r>
      <w:r>
        <w:rPr>
          <w:rFonts w:asciiTheme="minorEastAsia" w:hAnsiTheme="minorEastAsia"/>
          <w:bCs/>
          <w:i/>
          <w:iCs/>
          <w:sz w:val="22"/>
        </w:rPr>
        <w:t>AA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BB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CC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所以小明从中恰好选到</w:t>
      </w:r>
      <w:r>
        <w:rPr>
          <w:rFonts w:asciiTheme="minorEastAsia" w:hAnsiTheme="minorEastAsia"/>
          <w:bCs/>
          <w:i/>
          <w:iCs/>
          <w:sz w:val="22"/>
        </w:rPr>
        <w:t>AA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hint="eastAsia" w:asciiTheme="minorEastAsia" w:hAnsiTheme="minorEastAsia"/>
          <w:bCs/>
          <w:sz w:val="22"/>
        </w:rPr>
        <w:t>的概率是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左端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三个绳头两两打结有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三种情况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右端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hint="eastAsia" w:asciiTheme="minorEastAsia" w:hAnsiTheme="minorEastAsia"/>
          <w:bCs/>
          <w:sz w:val="22"/>
        </w:rPr>
        <w:t>三个绳头两两打结有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hint="eastAsia" w:asciiTheme="minorEastAsia" w:hAnsiTheme="minorEastAsia"/>
          <w:bCs/>
          <w:sz w:val="22"/>
        </w:rPr>
        <w:t>三种情况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根据题意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列表如下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151505" cy="1128395"/>
            <wp:effectExtent l="0" t="0" r="0" b="0"/>
            <wp:docPr id="1095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71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623" cy="113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由表格可知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其中三根绳子</w:t>
      </w:r>
      <w:r>
        <w:rPr>
          <w:rFonts w:hint="eastAsia" w:asciiTheme="minorEastAsia" w:hAnsiTheme="minorEastAsia"/>
          <w:bCs/>
          <w:sz w:val="22"/>
          <w:u w:val="wave"/>
        </w:rPr>
        <w:t>能连接成一根长绳的结果有</w:t>
      </w:r>
      <w:r>
        <w:rPr>
          <w:rFonts w:asciiTheme="minorEastAsia" w:hAnsiTheme="minorEastAsia"/>
          <w:bCs/>
          <w:sz w:val="22"/>
          <w:u w:val="wave"/>
        </w:rPr>
        <w:t>(</w:t>
      </w:r>
      <w:r>
        <w:rPr>
          <w:rFonts w:asciiTheme="minorEastAsia" w:hAnsiTheme="minorEastAsia"/>
          <w:bCs/>
          <w:i/>
          <w:iCs/>
          <w:sz w:val="22"/>
          <w:u w:val="wave"/>
        </w:rPr>
        <w:t>AB</w:t>
      </w:r>
      <w:r>
        <w:rPr>
          <w:rFonts w:asciiTheme="minorEastAsia" w:hAnsiTheme="minorEastAsia"/>
          <w:bCs/>
          <w:sz w:val="22"/>
          <w:u w:val="wave"/>
        </w:rPr>
        <w:t>,</w:t>
      </w:r>
      <w:r>
        <w:rPr>
          <w:rFonts w:asciiTheme="minorEastAsia" w:hAnsiTheme="minorEastAsia"/>
          <w:bCs/>
          <w:i/>
          <w:iCs/>
          <w:sz w:val="22"/>
          <w:u w:val="wave"/>
        </w:rPr>
        <w:t>A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  <w:u w:val="wave"/>
        </w:rPr>
        <w:t>C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sz w:val="22"/>
          <w:u w:val="wave"/>
        </w:rPr>
        <w:t>),(</w:t>
      </w:r>
      <w:r>
        <w:rPr>
          <w:rFonts w:asciiTheme="minorEastAsia" w:hAnsiTheme="minorEastAsia"/>
          <w:bCs/>
          <w:i/>
          <w:iCs/>
          <w:sz w:val="22"/>
          <w:u w:val="wave"/>
        </w:rPr>
        <w:t>AB</w:t>
      </w:r>
      <w:r>
        <w:rPr>
          <w:rFonts w:asciiTheme="minorEastAsia" w:hAnsiTheme="minorEastAsia"/>
          <w:bCs/>
          <w:sz w:val="22"/>
          <w:u w:val="wave"/>
        </w:rPr>
        <w:t>,</w:t>
      </w:r>
      <w:r>
        <w:rPr>
          <w:rFonts w:asciiTheme="minorEastAsia" w:hAnsiTheme="minorEastAsia"/>
          <w:bCs/>
          <w:i/>
          <w:iCs/>
          <w:sz w:val="22"/>
          <w:u w:val="wave"/>
        </w:rPr>
        <w:t>B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  <w:u w:val="wave"/>
        </w:rPr>
        <w:t>C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sz w:val="22"/>
          <w:u w:val="wave"/>
        </w:rPr>
        <w:t>),(</w:t>
      </w:r>
      <w:r>
        <w:rPr>
          <w:rFonts w:asciiTheme="minorEastAsia" w:hAnsiTheme="minorEastAsia"/>
          <w:bCs/>
          <w:i/>
          <w:iCs/>
          <w:sz w:val="22"/>
          <w:u w:val="wave"/>
        </w:rPr>
        <w:t>AC</w:t>
      </w:r>
      <w:r>
        <w:rPr>
          <w:rFonts w:asciiTheme="minorEastAsia" w:hAnsiTheme="minorEastAsia"/>
          <w:bCs/>
          <w:sz w:val="22"/>
          <w:u w:val="wave"/>
        </w:rPr>
        <w:t>,</w:t>
      </w:r>
      <w:r>
        <w:rPr>
          <w:rFonts w:asciiTheme="minorEastAsia" w:hAnsiTheme="minorEastAsia"/>
          <w:bCs/>
          <w:i/>
          <w:iCs/>
          <w:sz w:val="22"/>
          <w:u w:val="wave"/>
        </w:rPr>
        <w:t>A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  <w:u w:val="wave"/>
        </w:rPr>
        <w:t>B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sz w:val="22"/>
          <w:u w:val="wave"/>
        </w:rPr>
        <w:t>),(</w:t>
      </w:r>
      <w:r>
        <w:rPr>
          <w:rFonts w:asciiTheme="minorEastAsia" w:hAnsiTheme="minorEastAsia"/>
          <w:bCs/>
          <w:i/>
          <w:iCs/>
          <w:sz w:val="22"/>
          <w:u w:val="wave"/>
        </w:rPr>
        <w:t>AC</w:t>
      </w:r>
      <w:r>
        <w:rPr>
          <w:rFonts w:asciiTheme="minorEastAsia" w:hAnsiTheme="minorEastAsia"/>
          <w:bCs/>
          <w:sz w:val="22"/>
          <w:u w:val="wave"/>
        </w:rPr>
        <w:t>,</w:t>
      </w:r>
      <w:r>
        <w:rPr>
          <w:rFonts w:asciiTheme="minorEastAsia" w:hAnsiTheme="minorEastAsia"/>
          <w:bCs/>
          <w:i/>
          <w:iCs/>
          <w:sz w:val="22"/>
          <w:u w:val="wave"/>
        </w:rPr>
        <w:t>B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  <w:u w:val="wave"/>
        </w:rPr>
        <w:t>C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sz w:val="22"/>
          <w:u w:val="wave"/>
        </w:rPr>
        <w:t>),(</w:t>
      </w:r>
      <w:r>
        <w:rPr>
          <w:rFonts w:asciiTheme="minorEastAsia" w:hAnsiTheme="minorEastAsia"/>
          <w:bCs/>
          <w:i/>
          <w:iCs/>
          <w:sz w:val="22"/>
          <w:u w:val="wave"/>
        </w:rPr>
        <w:t>BC</w:t>
      </w:r>
      <w:r>
        <w:rPr>
          <w:rFonts w:asciiTheme="minorEastAsia" w:hAnsiTheme="minorEastAsia"/>
          <w:bCs/>
          <w:sz w:val="22"/>
          <w:u w:val="wave"/>
        </w:rPr>
        <w:t>,</w:t>
      </w:r>
      <w:r>
        <w:rPr>
          <w:rFonts w:asciiTheme="minorEastAsia" w:hAnsiTheme="minorEastAsia"/>
          <w:bCs/>
          <w:i/>
          <w:iCs/>
          <w:sz w:val="22"/>
          <w:u w:val="wave"/>
        </w:rPr>
        <w:t>A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  <w:u w:val="wave"/>
        </w:rPr>
        <w:t>B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sz w:val="22"/>
          <w:u w:val="wave"/>
        </w:rPr>
        <w:t>),(</w:t>
      </w:r>
      <w:r>
        <w:rPr>
          <w:rFonts w:asciiTheme="minorEastAsia" w:hAnsiTheme="minorEastAsia"/>
          <w:bCs/>
          <w:i/>
          <w:iCs/>
          <w:sz w:val="22"/>
          <w:u w:val="wave"/>
        </w:rPr>
        <w:t>BC</w:t>
      </w:r>
      <w:r>
        <w:rPr>
          <w:rFonts w:asciiTheme="minorEastAsia" w:hAnsiTheme="minorEastAsia"/>
          <w:bCs/>
          <w:sz w:val="22"/>
          <w:u w:val="wave"/>
        </w:rPr>
        <w:t>,</w:t>
      </w:r>
      <w:r>
        <w:rPr>
          <w:rFonts w:asciiTheme="minorEastAsia" w:hAnsiTheme="minorEastAsia"/>
          <w:bCs/>
          <w:i/>
          <w:iCs/>
          <w:sz w:val="22"/>
          <w:u w:val="wave"/>
        </w:rPr>
        <w:t>A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  <w:u w:val="wave"/>
        </w:rPr>
        <w:t>C</w:t>
      </w:r>
      <w:r>
        <w:rPr>
          <w:rFonts w:asciiTheme="minorEastAsia" w:hAnsiTheme="minorEastAsia"/>
          <w:bCs/>
          <w:sz w:val="22"/>
          <w:u w:val="wave"/>
          <w:vertAlign w:val="subscript"/>
        </w:rPr>
        <w:t>1</w:t>
      </w:r>
      <w:r>
        <w:rPr>
          <w:rFonts w:asciiTheme="minorEastAsia" w:hAnsiTheme="minorEastAsia"/>
          <w:bCs/>
          <w:sz w:val="22"/>
          <w:u w:val="wave"/>
        </w:rPr>
        <w:t>)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故三根绳子能连接成一根长绳的概率为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:(1)400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60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 xml:space="preserve"> D(3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本次调查一共随机抽取的学生总人数为</w:t>
      </w:r>
      <w:r>
        <w:rPr>
          <w:rFonts w:asciiTheme="minorEastAsia" w:hAnsiTheme="minorEastAsia"/>
          <w:bCs/>
          <w:sz w:val="22"/>
        </w:rPr>
        <w:t>96÷24%=400,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组的人数为</w:t>
      </w:r>
      <w:r>
        <w:rPr>
          <w:rFonts w:asciiTheme="minorEastAsia" w:hAnsiTheme="minorEastAsia"/>
          <w:bCs/>
          <w:sz w:val="22"/>
        </w:rPr>
        <w:t>400×15%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60,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m=</w:t>
      </w:r>
      <w:r>
        <w:rPr>
          <w:rFonts w:asciiTheme="minorEastAsia" w:hAnsiTheme="minorEastAsia"/>
          <w:bCs/>
          <w:sz w:val="22"/>
        </w:rPr>
        <w:t>60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因为所抽取学生成绩的中位数是第</w:t>
      </w:r>
      <w:r>
        <w:rPr>
          <w:rFonts w:asciiTheme="minorEastAsia" w:hAnsiTheme="minorEastAsia"/>
          <w:bCs/>
          <w:sz w:val="22"/>
        </w:rPr>
        <w:t>200</w:t>
      </w:r>
      <w:r>
        <w:rPr>
          <w:rFonts w:hint="eastAsia" w:asciiTheme="minorEastAsia" w:hAnsiTheme="minorEastAsia"/>
          <w:bCs/>
          <w:sz w:val="22"/>
        </w:rPr>
        <w:t>个和第</w:t>
      </w:r>
      <w:r>
        <w:rPr>
          <w:rFonts w:asciiTheme="minorEastAsia" w:hAnsiTheme="minorEastAsia"/>
          <w:bCs/>
          <w:sz w:val="22"/>
        </w:rPr>
        <w:t>201</w:t>
      </w:r>
      <w:r>
        <w:rPr>
          <w:rFonts w:hint="eastAsia" w:asciiTheme="minorEastAsia" w:hAnsiTheme="minorEastAsia"/>
          <w:bCs/>
          <w:sz w:val="22"/>
        </w:rPr>
        <w:t>个成绩的平均数</w:t>
      </w:r>
      <w:r>
        <w:rPr>
          <w:rFonts w:asciiTheme="minorEastAsia" w:hAnsiTheme="minorEastAsia"/>
          <w:bCs/>
          <w:sz w:val="22"/>
        </w:rPr>
        <w:t>,20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96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60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176,</w:t>
      </w:r>
      <w:r>
        <w:rPr>
          <w:rFonts w:hint="eastAsia" w:asciiTheme="minorEastAsia" w:hAnsiTheme="minorEastAsia"/>
          <w:bCs/>
          <w:sz w:val="22"/>
        </w:rPr>
        <w:t>所以所抽取学生成绩的中位数落在</w:t>
      </w:r>
      <w:r>
        <w:rPr>
          <w:rFonts w:asciiTheme="minorEastAsia" w:hAnsiTheme="minorEastAsia"/>
          <w:b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组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(2)E</w:t>
      </w:r>
      <w:r>
        <w:rPr>
          <w:rFonts w:hint="eastAsia" w:asciiTheme="minorEastAsia" w:hAnsiTheme="minorEastAsia"/>
          <w:bCs/>
          <w:sz w:val="22"/>
        </w:rPr>
        <w:t>组的人数为</w:t>
      </w:r>
      <w:r>
        <w:rPr>
          <w:rFonts w:asciiTheme="minorEastAsia" w:hAnsiTheme="minorEastAsia"/>
          <w:bCs/>
          <w:sz w:val="22"/>
        </w:rPr>
        <w:t>400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20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60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96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144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80,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补全学生成绩频数分布直方图如下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890395" cy="1772920"/>
            <wp:effectExtent l="0" t="0" r="0" b="0"/>
            <wp:docPr id="1116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18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99" cy="178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(3)3 000×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144+80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400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1 680(</w:t>
      </w:r>
      <w:r>
        <w:rPr>
          <w:rFonts w:hint="eastAsia" w:asciiTheme="minorEastAsia" w:hAnsiTheme="minorEastAsia"/>
          <w:bCs/>
          <w:sz w:val="22"/>
        </w:rPr>
        <w:t>人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答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估计该校成绩优秀的学生有</w:t>
      </w:r>
      <w:r>
        <w:rPr>
          <w:rFonts w:asciiTheme="minorEastAsia" w:hAnsiTheme="minorEastAsia"/>
          <w:bCs/>
          <w:sz w:val="22"/>
        </w:rPr>
        <w:t>1 680</w:t>
      </w:r>
      <w:r>
        <w:rPr>
          <w:rFonts w:hint="eastAsia" w:asciiTheme="minorEastAsia" w:hAnsiTheme="minorEastAsia"/>
          <w:bCs/>
          <w:sz w:val="22"/>
        </w:rPr>
        <w:t>人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(8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(4)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283585" cy="787400"/>
            <wp:effectExtent l="0" t="0" r="0" b="0"/>
            <wp:docPr id="1126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2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241" cy="806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20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其中抽取同学中恰有一名男生和一名女生的结果有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所以抽取同学中恰有一名男生和一名女生的概率为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(12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E6"/>
    <w:rsid w:val="000033E0"/>
    <w:rsid w:val="00003BCD"/>
    <w:rsid w:val="00011427"/>
    <w:rsid w:val="000144AE"/>
    <w:rsid w:val="000217BF"/>
    <w:rsid w:val="000227CE"/>
    <w:rsid w:val="00032A3E"/>
    <w:rsid w:val="000364C9"/>
    <w:rsid w:val="00041507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1633"/>
    <w:rsid w:val="001058C6"/>
    <w:rsid w:val="00111359"/>
    <w:rsid w:val="001167D4"/>
    <w:rsid w:val="00120FB8"/>
    <w:rsid w:val="00134180"/>
    <w:rsid w:val="00136A77"/>
    <w:rsid w:val="00145592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B476C"/>
    <w:rsid w:val="001C079C"/>
    <w:rsid w:val="001D1AF4"/>
    <w:rsid w:val="001D4F62"/>
    <w:rsid w:val="001F4533"/>
    <w:rsid w:val="001F7FB8"/>
    <w:rsid w:val="00206FAD"/>
    <w:rsid w:val="00210EF0"/>
    <w:rsid w:val="0022592E"/>
    <w:rsid w:val="0023233A"/>
    <w:rsid w:val="00234D7F"/>
    <w:rsid w:val="002364D4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67A13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747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7270"/>
    <w:rsid w:val="00477AE5"/>
    <w:rsid w:val="00480AE0"/>
    <w:rsid w:val="00480E1E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E0EC2"/>
    <w:rsid w:val="004E4026"/>
    <w:rsid w:val="004E4D35"/>
    <w:rsid w:val="004F1DBD"/>
    <w:rsid w:val="004F2AC0"/>
    <w:rsid w:val="00514292"/>
    <w:rsid w:val="005209D7"/>
    <w:rsid w:val="00524331"/>
    <w:rsid w:val="00525C03"/>
    <w:rsid w:val="00525EDF"/>
    <w:rsid w:val="00527898"/>
    <w:rsid w:val="00532221"/>
    <w:rsid w:val="00532D3E"/>
    <w:rsid w:val="0053713B"/>
    <w:rsid w:val="00542A57"/>
    <w:rsid w:val="00544D1D"/>
    <w:rsid w:val="00557A14"/>
    <w:rsid w:val="005673A5"/>
    <w:rsid w:val="005855AD"/>
    <w:rsid w:val="00591DA8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238F3"/>
    <w:rsid w:val="00624259"/>
    <w:rsid w:val="00637C8A"/>
    <w:rsid w:val="006411B4"/>
    <w:rsid w:val="00642EF2"/>
    <w:rsid w:val="00643CA5"/>
    <w:rsid w:val="006637E2"/>
    <w:rsid w:val="00663900"/>
    <w:rsid w:val="00665A2E"/>
    <w:rsid w:val="00693D11"/>
    <w:rsid w:val="00696D4A"/>
    <w:rsid w:val="006A01AA"/>
    <w:rsid w:val="006A5195"/>
    <w:rsid w:val="006A7BD9"/>
    <w:rsid w:val="006B04C2"/>
    <w:rsid w:val="006B49FB"/>
    <w:rsid w:val="006C6AF7"/>
    <w:rsid w:val="006D0609"/>
    <w:rsid w:val="006D4841"/>
    <w:rsid w:val="006D77D4"/>
    <w:rsid w:val="006E31A4"/>
    <w:rsid w:val="006E4234"/>
    <w:rsid w:val="006F0AA3"/>
    <w:rsid w:val="006F352C"/>
    <w:rsid w:val="006F6424"/>
    <w:rsid w:val="007007A4"/>
    <w:rsid w:val="00710AEC"/>
    <w:rsid w:val="00711FCF"/>
    <w:rsid w:val="00713F08"/>
    <w:rsid w:val="00720DD4"/>
    <w:rsid w:val="00731F3A"/>
    <w:rsid w:val="00732D65"/>
    <w:rsid w:val="0073317E"/>
    <w:rsid w:val="00740452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4B3"/>
    <w:rsid w:val="008A6C6F"/>
    <w:rsid w:val="008B6A18"/>
    <w:rsid w:val="008C3658"/>
    <w:rsid w:val="008C5340"/>
    <w:rsid w:val="008D71A0"/>
    <w:rsid w:val="008E26C8"/>
    <w:rsid w:val="008E55D2"/>
    <w:rsid w:val="008E62CA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36032"/>
    <w:rsid w:val="0094164A"/>
    <w:rsid w:val="00944675"/>
    <w:rsid w:val="009523CA"/>
    <w:rsid w:val="009544E3"/>
    <w:rsid w:val="00955B77"/>
    <w:rsid w:val="0095657F"/>
    <w:rsid w:val="00957789"/>
    <w:rsid w:val="00957CA2"/>
    <w:rsid w:val="00957DB3"/>
    <w:rsid w:val="00965A01"/>
    <w:rsid w:val="00967019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2ECB"/>
    <w:rsid w:val="00A61159"/>
    <w:rsid w:val="00A620F8"/>
    <w:rsid w:val="00A634EE"/>
    <w:rsid w:val="00A63E28"/>
    <w:rsid w:val="00A65138"/>
    <w:rsid w:val="00A74F48"/>
    <w:rsid w:val="00A753D9"/>
    <w:rsid w:val="00A90830"/>
    <w:rsid w:val="00A93805"/>
    <w:rsid w:val="00A93F36"/>
    <w:rsid w:val="00A94A8A"/>
    <w:rsid w:val="00A957BC"/>
    <w:rsid w:val="00A959A8"/>
    <w:rsid w:val="00A96609"/>
    <w:rsid w:val="00AA41B4"/>
    <w:rsid w:val="00AA55AE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C4E3A"/>
    <w:rsid w:val="00BD1246"/>
    <w:rsid w:val="00BD46FD"/>
    <w:rsid w:val="00BD551D"/>
    <w:rsid w:val="00BD5D28"/>
    <w:rsid w:val="00BE6293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808DD"/>
    <w:rsid w:val="00C81506"/>
    <w:rsid w:val="00C82D01"/>
    <w:rsid w:val="00C911B4"/>
    <w:rsid w:val="00C95EAE"/>
    <w:rsid w:val="00CA237F"/>
    <w:rsid w:val="00CA31BE"/>
    <w:rsid w:val="00CA5C45"/>
    <w:rsid w:val="00CB2339"/>
    <w:rsid w:val="00CB25AF"/>
    <w:rsid w:val="00CB517A"/>
    <w:rsid w:val="00CB6766"/>
    <w:rsid w:val="00CC2EC8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F93"/>
    <w:rsid w:val="00D42B36"/>
    <w:rsid w:val="00D43289"/>
    <w:rsid w:val="00D437EC"/>
    <w:rsid w:val="00D4537B"/>
    <w:rsid w:val="00D51670"/>
    <w:rsid w:val="00D557C5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76DE"/>
    <w:rsid w:val="00DA1838"/>
    <w:rsid w:val="00DA4100"/>
    <w:rsid w:val="00DA6261"/>
    <w:rsid w:val="00DB14F6"/>
    <w:rsid w:val="00DB4D2A"/>
    <w:rsid w:val="00DC46FA"/>
    <w:rsid w:val="00DC6D71"/>
    <w:rsid w:val="00DD0CBA"/>
    <w:rsid w:val="00DD3B43"/>
    <w:rsid w:val="00DE1CE6"/>
    <w:rsid w:val="00DF582B"/>
    <w:rsid w:val="00DF6963"/>
    <w:rsid w:val="00DF7B12"/>
    <w:rsid w:val="00DF7DA2"/>
    <w:rsid w:val="00E045DC"/>
    <w:rsid w:val="00E14528"/>
    <w:rsid w:val="00E158BA"/>
    <w:rsid w:val="00E17177"/>
    <w:rsid w:val="00E243FE"/>
    <w:rsid w:val="00E32BD4"/>
    <w:rsid w:val="00E402B3"/>
    <w:rsid w:val="00E44439"/>
    <w:rsid w:val="00E46AAD"/>
    <w:rsid w:val="00E57F2D"/>
    <w:rsid w:val="00E60CCF"/>
    <w:rsid w:val="00E654B4"/>
    <w:rsid w:val="00E71213"/>
    <w:rsid w:val="00E72D1C"/>
    <w:rsid w:val="00E738E6"/>
    <w:rsid w:val="00E83991"/>
    <w:rsid w:val="00EA46F6"/>
    <w:rsid w:val="00EA7A2F"/>
    <w:rsid w:val="00EB0763"/>
    <w:rsid w:val="00EB2056"/>
    <w:rsid w:val="00ED3B27"/>
    <w:rsid w:val="00EE50B4"/>
    <w:rsid w:val="00EF504E"/>
    <w:rsid w:val="00F01873"/>
    <w:rsid w:val="00F02594"/>
    <w:rsid w:val="00F02B24"/>
    <w:rsid w:val="00F07935"/>
    <w:rsid w:val="00F12A8B"/>
    <w:rsid w:val="00F13182"/>
    <w:rsid w:val="00F14E82"/>
    <w:rsid w:val="00F23F5C"/>
    <w:rsid w:val="00F4019E"/>
    <w:rsid w:val="00F56004"/>
    <w:rsid w:val="00F57267"/>
    <w:rsid w:val="00F701AB"/>
    <w:rsid w:val="00F71062"/>
    <w:rsid w:val="00F71336"/>
    <w:rsid w:val="00F71696"/>
    <w:rsid w:val="00F921A7"/>
    <w:rsid w:val="00F92F07"/>
    <w:rsid w:val="00F97940"/>
    <w:rsid w:val="00F97D78"/>
    <w:rsid w:val="00FA3FC0"/>
    <w:rsid w:val="00FC33AA"/>
    <w:rsid w:val="00FD283C"/>
    <w:rsid w:val="00FD3C7B"/>
    <w:rsid w:val="00FD5FE4"/>
    <w:rsid w:val="00FE59BF"/>
    <w:rsid w:val="454F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9A9596-8CCE-4120-ADEF-E8B0B5F09B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519</Words>
  <Characters>2963</Characters>
  <Lines>24</Lines>
  <Paragraphs>6</Paragraphs>
  <TotalTime>13</TotalTime>
  <ScaleCrop>false</ScaleCrop>
  <LinksUpToDate>false</LinksUpToDate>
  <CharactersWithSpaces>3476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2023-05-06T02:23:00Z</dcterms:created>
  <dc:creator>Microsoft</dc:creator>
  <cp:lastModifiedBy>Administrator</cp:lastModifiedBy>
  <dcterms:modified xsi:type="dcterms:W3CDTF">2023-06-06T10:55:41Z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